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43" w:rsidRPr="00033943" w:rsidRDefault="00033943" w:rsidP="0003394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03394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33943" w:rsidRPr="00033943" w:rsidRDefault="00033943" w:rsidP="00033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3943" w:rsidRPr="00033943" w:rsidRDefault="00033943" w:rsidP="00033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33943" w:rsidRPr="00033943" w:rsidTr="00597DB1">
        <w:trPr>
          <w:trHeight w:val="80"/>
        </w:trPr>
        <w:tc>
          <w:tcPr>
            <w:tcW w:w="675" w:type="dxa"/>
          </w:tcPr>
          <w:p w:rsidR="00033943" w:rsidRPr="00033943" w:rsidRDefault="008E626C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033943" w:rsidRPr="00033943" w:rsidRDefault="008E626C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033943" w:rsidRPr="00033943" w:rsidRDefault="00033943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33943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033943" w:rsidRPr="00033943" w:rsidRDefault="00033943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3394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33943" w:rsidRPr="00033943" w:rsidRDefault="00033943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3394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033943" w:rsidRPr="00033943" w:rsidRDefault="008E626C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</w:t>
            </w:r>
          </w:p>
        </w:tc>
      </w:tr>
    </w:tbl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администрации Благодарненского городского округа Ставропольского края от 30 декабря 2022 года № 1713 </w:t>
      </w: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2022 года № 1713 «Об утверждении муниципальной программы Благодарненского городского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округа Ставропольского края «Развитие жилищно-коммунального хозяйства и дорожной инфраструктуры» на 2023 год и плановый период 2024-2025 годов» </w:t>
      </w:r>
      <w:r w:rsidRPr="00DD78D0">
        <w:rPr>
          <w:rFonts w:ascii="Times New Roman" w:hAnsi="Times New Roman"/>
          <w:bCs/>
          <w:sz w:val="28"/>
        </w:rPr>
        <w:t>(с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DD78D0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</w:t>
      </w:r>
      <w:r>
        <w:rPr>
          <w:rFonts w:ascii="Times New Roman" w:hAnsi="Times New Roman"/>
          <w:bCs/>
          <w:sz w:val="28"/>
        </w:rPr>
        <w:t>20 февраля 2023</w:t>
      </w:r>
      <w:r w:rsidRPr="00DD78D0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197</w:t>
      </w:r>
      <w:r w:rsidR="00796162">
        <w:rPr>
          <w:rFonts w:ascii="Times New Roman" w:hAnsi="Times New Roman"/>
          <w:bCs/>
          <w:sz w:val="28"/>
        </w:rPr>
        <w:t>, от 13 сентября 2023 года № 990</w:t>
      </w:r>
      <w:r>
        <w:rPr>
          <w:rFonts w:ascii="Times New Roman" w:hAnsi="Times New Roman"/>
          <w:bCs/>
          <w:sz w:val="28"/>
        </w:rPr>
        <w:t>).</w:t>
      </w: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3573BF" w:rsidRDefault="003573BF" w:rsidP="003573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73BF" w:rsidTr="00D622B8">
        <w:trPr>
          <w:trHeight w:val="708"/>
        </w:trPr>
        <w:tc>
          <w:tcPr>
            <w:tcW w:w="7196" w:type="dxa"/>
            <w:hideMark/>
          </w:tcPr>
          <w:p w:rsidR="003573BF" w:rsidRDefault="003573BF" w:rsidP="00D622B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3573BF" w:rsidRDefault="003573BF" w:rsidP="00D622B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3573BF" w:rsidRDefault="003573BF" w:rsidP="00D622B8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73BF" w:rsidRDefault="003573BF" w:rsidP="00D622B8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D622B8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D622B8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FD63FF" w:rsidRPr="00E86D88" w:rsidTr="008261A5">
        <w:tc>
          <w:tcPr>
            <w:tcW w:w="4370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FD63FF" w:rsidRPr="00E86D88" w:rsidRDefault="0036792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D63FF" w:rsidRPr="00E86D88" w:rsidRDefault="008E626C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02 октября 2023 года № 1072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44B1" w:rsidRDefault="008E44B1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8E44B1" w:rsidRPr="008E44B1" w:rsidRDefault="008E44B1" w:rsidP="00EF3E0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</w:t>
      </w:r>
      <w:r w:rsidRPr="008E44B1">
        <w:rPr>
          <w:rFonts w:ascii="Times New Roman" w:eastAsia="Times New Roman" w:hAnsi="Times New Roman" w:cs="Times New Roman"/>
          <w:sz w:val="28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декабря 2022 года №1713 «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утверждении 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</w:t>
      </w:r>
      <w:r w:rsidRPr="008E44B1">
        <w:rPr>
          <w:rFonts w:ascii="Times New Roman" w:eastAsia="Calibri" w:hAnsi="Times New Roman" w:cs="Times New Roman"/>
          <w:bCs/>
          <w:sz w:val="28"/>
        </w:rPr>
        <w:t>«</w:t>
      </w:r>
      <w:r w:rsidRPr="008E44B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8E44B1">
        <w:rPr>
          <w:rFonts w:ascii="Times New Roman" w:eastAsia="Calibri" w:hAnsi="Times New Roman" w:cs="Times New Roman"/>
          <w:bCs/>
          <w:sz w:val="28"/>
        </w:rPr>
        <w:t>»  на 2023 год и плановый период 2024-2025 годов</w:t>
      </w:r>
      <w:r w:rsidR="00EF3E07">
        <w:rPr>
          <w:rFonts w:ascii="Times New Roman" w:eastAsia="Calibri" w:hAnsi="Times New Roman" w:cs="Times New Roman"/>
          <w:bCs/>
          <w:sz w:val="28"/>
        </w:rPr>
        <w:t>»</w:t>
      </w:r>
    </w:p>
    <w:p w:rsidR="00FD63FF" w:rsidRPr="00E86D88" w:rsidRDefault="00FD63FF" w:rsidP="00EF3E0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59A" w:rsidRPr="00ED259A" w:rsidRDefault="004A5BFC" w:rsidP="00ED259A">
      <w:pPr>
        <w:pStyle w:val="a8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bookmarkStart w:id="1" w:name="Par30"/>
      <w:bookmarkStart w:id="2" w:name="Par36"/>
      <w:bookmarkEnd w:id="1"/>
      <w:bookmarkEnd w:id="2"/>
      <w:r>
        <w:rPr>
          <w:szCs w:val="28"/>
        </w:rPr>
        <w:t xml:space="preserve">В паспорте </w:t>
      </w:r>
      <w:r w:rsidRPr="00D24977">
        <w:rPr>
          <w:bCs/>
          <w:szCs w:val="28"/>
        </w:rPr>
        <w:t>муниципальной програ</w:t>
      </w:r>
      <w:r>
        <w:rPr>
          <w:bCs/>
          <w:szCs w:val="28"/>
        </w:rPr>
        <w:t xml:space="preserve">ммы Благодарненского городского </w:t>
      </w:r>
      <w:r w:rsidRPr="00D24977">
        <w:rPr>
          <w:bCs/>
          <w:szCs w:val="28"/>
        </w:rPr>
        <w:t>округа Ставропольского края «</w:t>
      </w:r>
      <w:r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Pr="00D24977">
        <w:rPr>
          <w:szCs w:val="28"/>
        </w:rPr>
        <w:t>й инфраструктуры</w:t>
      </w:r>
      <w:r w:rsidRPr="00D24977">
        <w:rPr>
          <w:bCs/>
          <w:szCs w:val="28"/>
        </w:rPr>
        <w:t>»</w:t>
      </w:r>
      <w:r>
        <w:rPr>
          <w:bCs/>
          <w:szCs w:val="28"/>
        </w:rPr>
        <w:t xml:space="preserve"> позицию </w:t>
      </w:r>
      <w:r>
        <w:rPr>
          <w:szCs w:val="28"/>
        </w:rPr>
        <w:t>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изложить в следующей редакции:</w:t>
      </w:r>
    </w:p>
    <w:p w:rsidR="00ED259A" w:rsidRPr="00ED259A" w:rsidRDefault="00ED259A" w:rsidP="00ED259A">
      <w:pPr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718 873,64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512 564,37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102 405,2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103 903,98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313 975,95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308 728,85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404 897,69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203 835,52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99 742,25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101 319, 92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624F76" w:rsidRPr="00E86D88" w:rsidRDefault="00624F76" w:rsidP="0096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033943"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D4DA1" w:rsidRPr="00CD4DA1" w:rsidRDefault="00CD4DA1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CD4DA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DA1">
        <w:rPr>
          <w:rFonts w:ascii="Times New Roman" w:eastAsia="Calibri" w:hAnsi="Times New Roman" w:cs="Times New Roman"/>
          <w:sz w:val="28"/>
          <w:szCs w:val="28"/>
        </w:rPr>
        <w:t>Приложение 3 к муниципальной программе Благодарненского городског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округа Ставропольского края </w:t>
      </w:r>
      <w:r w:rsidRPr="00CD4DA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CD4DA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A20AC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муниципальной программы Благодарненского городского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622B8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512 564,37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102 405,29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5C6570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C6570" w:rsidRPr="00E86D88" w:rsidRDefault="001632F3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512 564,37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C6570" w:rsidRPr="00E86D88" w:rsidRDefault="005C6570" w:rsidP="00D622B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102 405,29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6570" w:rsidRPr="00E86D88" w:rsidRDefault="005C6570" w:rsidP="00D622B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308 728,85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E73E9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32F3" w:rsidRPr="00E86D88" w:rsidTr="000067F7">
        <w:tc>
          <w:tcPr>
            <w:tcW w:w="716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308 728,85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203 835,52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E73E9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99 742,25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32F3" w:rsidRPr="00E86D88" w:rsidTr="000067F7">
        <w:tc>
          <w:tcPr>
            <w:tcW w:w="716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203 835,52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99 742,25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A83E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A83E58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A83E58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8 290,54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EE73E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5F0C58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7883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8 290,54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EE73E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D5F1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</w:t>
            </w:r>
            <w:r w:rsidR="00EE73E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AD5F1A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EE73E9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1 621,79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7883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1 621,79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7 625,56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7 625,56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956,81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956,81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2970F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5E23DD" w:rsidRPr="00E86D88" w:rsidTr="000067F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2970F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A74E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DD" w:rsidRPr="00E86D88" w:rsidTr="000067F7"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5A74E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 w:val="restart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«Благоустройство территории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28787E" w:rsidRDefault="00B975CD" w:rsidP="0028787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мероприятий по благоустройству территорий в муниципальных округах и городских округах (Благо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устройство аллеи по </w:t>
            </w:r>
            <w:proofErr w:type="spellStart"/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975CD" w:rsidRDefault="00B975CD" w:rsidP="0028787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( 2очередь) в 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городе 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лагодарный Благодарненского городского округа Ставропольского края)</w:t>
            </w:r>
            <w:proofErr w:type="gramEnd"/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D622B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D622B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6E375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A23671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A23671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A23671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F779FD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«Обеспечение реализации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Программы»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133CF3" w:rsidRPr="00E86D88" w:rsidRDefault="00133CF3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33CF3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81997" w:rsidRPr="00E86D88" w:rsidTr="00D622B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1997" w:rsidRDefault="00A81997" w:rsidP="00A81997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60D68" w:rsidRPr="00E86D88" w:rsidTr="00D622B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D68" w:rsidRPr="009C22D1" w:rsidRDefault="00960D68" w:rsidP="009C22D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городского округа Ставропольского края </w:t>
            </w:r>
            <w:r w:rsidRPr="009C22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960D68" w:rsidRPr="00E86D88" w:rsidRDefault="00960D68" w:rsidP="008E4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403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367 422,89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403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308 989,91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259 853,27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259 853,27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107 569,62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49 136,64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4A6F" w:rsidRDefault="00B366C4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9C22D1" w:rsidRPr="009C22D1">
        <w:rPr>
          <w:rFonts w:ascii="Times New Roman" w:eastAsia="Calibri" w:hAnsi="Times New Roman" w:cs="Times New Roman"/>
          <w:b/>
          <w:bCs/>
          <w:sz w:val="28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9C22D1" w:rsidRPr="009C22D1" w:rsidRDefault="009C22D1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A960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17 303,80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A960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8 290,54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4 548,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4 465,06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915,85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6 668,75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за счет средств местного бюджета составит </w:t>
            </w:r>
            <w:r w:rsidR="003D35F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5 387,95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D35F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1 621,79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1 885,16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05562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1 881,00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6C4" w:rsidRPr="00B366C4" w:rsidRDefault="00B366C4" w:rsidP="00B36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B366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366C4">
        <w:rPr>
          <w:rFonts w:ascii="Times New Roman" w:eastAsia="Calibri" w:hAnsi="Times New Roman" w:cs="Times New Roman"/>
          <w:b/>
          <w:bCs/>
          <w:sz w:val="28"/>
        </w:rPr>
        <w:t>«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6C4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366C4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B366C4">
        <w:rPr>
          <w:rFonts w:ascii="Times New Roman" w:eastAsia="Calibri" w:hAnsi="Times New Roman" w:cs="Times New Roman"/>
          <w:sz w:val="28"/>
        </w:rPr>
        <w:t xml:space="preserve">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8E44B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182 324,69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143 953,72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771075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42 206,83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42 206,83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140 117,86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101 746,89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9F6C8D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033943" w:rsidRPr="00033943" w:rsidTr="00597DB1">
        <w:trPr>
          <w:trHeight w:val="708"/>
        </w:trPr>
        <w:tc>
          <w:tcPr>
            <w:tcW w:w="7230" w:type="dxa"/>
          </w:tcPr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A81997" w:rsidRPr="00E86D88" w:rsidRDefault="00A81997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81997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B93" w:rsidRDefault="00697B93" w:rsidP="00FD63FF">
      <w:pPr>
        <w:spacing w:after="0" w:line="240" w:lineRule="auto"/>
      </w:pPr>
      <w:r>
        <w:separator/>
      </w:r>
    </w:p>
  </w:endnote>
  <w:endnote w:type="continuationSeparator" w:id="0">
    <w:p w:rsidR="00697B93" w:rsidRDefault="00697B93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B93" w:rsidRDefault="00697B93" w:rsidP="00FD63FF">
      <w:pPr>
        <w:spacing w:after="0" w:line="240" w:lineRule="auto"/>
      </w:pPr>
      <w:r>
        <w:separator/>
      </w:r>
    </w:p>
  </w:footnote>
  <w:footnote w:type="continuationSeparator" w:id="0">
    <w:p w:rsidR="00697B93" w:rsidRDefault="00697B93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9FD" w:rsidRDefault="00F779FD">
    <w:pPr>
      <w:pStyle w:val="a3"/>
      <w:jc w:val="right"/>
    </w:pPr>
  </w:p>
  <w:p w:rsidR="00F779FD" w:rsidRDefault="00F779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F368A"/>
    <w:multiLevelType w:val="hybridMultilevel"/>
    <w:tmpl w:val="6EC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33943"/>
    <w:rsid w:val="0005328F"/>
    <w:rsid w:val="00055623"/>
    <w:rsid w:val="00064D32"/>
    <w:rsid w:val="00067D5F"/>
    <w:rsid w:val="000727AD"/>
    <w:rsid w:val="000B4D8E"/>
    <w:rsid w:val="000F24FB"/>
    <w:rsid w:val="00133CF3"/>
    <w:rsid w:val="001377CC"/>
    <w:rsid w:val="0015103E"/>
    <w:rsid w:val="001632F3"/>
    <w:rsid w:val="00172122"/>
    <w:rsid w:val="001E428A"/>
    <w:rsid w:val="002200FF"/>
    <w:rsid w:val="00256710"/>
    <w:rsid w:val="00257D99"/>
    <w:rsid w:val="00260BD1"/>
    <w:rsid w:val="0028787E"/>
    <w:rsid w:val="002970F5"/>
    <w:rsid w:val="002A3CC8"/>
    <w:rsid w:val="002B4F53"/>
    <w:rsid w:val="002F37B8"/>
    <w:rsid w:val="003573BF"/>
    <w:rsid w:val="0036128E"/>
    <w:rsid w:val="0036792F"/>
    <w:rsid w:val="003850C8"/>
    <w:rsid w:val="003B475E"/>
    <w:rsid w:val="003C4198"/>
    <w:rsid w:val="003C52B0"/>
    <w:rsid w:val="003D35F2"/>
    <w:rsid w:val="003F116E"/>
    <w:rsid w:val="00403E8C"/>
    <w:rsid w:val="00480BCE"/>
    <w:rsid w:val="004A5BFC"/>
    <w:rsid w:val="00575431"/>
    <w:rsid w:val="0058411A"/>
    <w:rsid w:val="005A3B61"/>
    <w:rsid w:val="005A74E5"/>
    <w:rsid w:val="005C6570"/>
    <w:rsid w:val="005E23DD"/>
    <w:rsid w:val="005F0C58"/>
    <w:rsid w:val="00624F76"/>
    <w:rsid w:val="00696602"/>
    <w:rsid w:val="00697B93"/>
    <w:rsid w:val="006A1371"/>
    <w:rsid w:val="006A5698"/>
    <w:rsid w:val="006E375D"/>
    <w:rsid w:val="006F2AD5"/>
    <w:rsid w:val="006F7883"/>
    <w:rsid w:val="00713ACD"/>
    <w:rsid w:val="00721649"/>
    <w:rsid w:val="00771075"/>
    <w:rsid w:val="00796162"/>
    <w:rsid w:val="007A1705"/>
    <w:rsid w:val="007D5D51"/>
    <w:rsid w:val="008261A5"/>
    <w:rsid w:val="00831DA7"/>
    <w:rsid w:val="0088249C"/>
    <w:rsid w:val="00883940"/>
    <w:rsid w:val="00887EA5"/>
    <w:rsid w:val="008A01A6"/>
    <w:rsid w:val="008D5232"/>
    <w:rsid w:val="008E44B1"/>
    <w:rsid w:val="008E626C"/>
    <w:rsid w:val="00912ACB"/>
    <w:rsid w:val="00915BA1"/>
    <w:rsid w:val="00960D68"/>
    <w:rsid w:val="009845B4"/>
    <w:rsid w:val="009C22D1"/>
    <w:rsid w:val="009F6C8D"/>
    <w:rsid w:val="00A20ACA"/>
    <w:rsid w:val="00A23671"/>
    <w:rsid w:val="00A34631"/>
    <w:rsid w:val="00A34A6F"/>
    <w:rsid w:val="00A67F84"/>
    <w:rsid w:val="00A81997"/>
    <w:rsid w:val="00A83E58"/>
    <w:rsid w:val="00A953E5"/>
    <w:rsid w:val="00A9602D"/>
    <w:rsid w:val="00AB7A45"/>
    <w:rsid w:val="00AD5F1A"/>
    <w:rsid w:val="00B366C4"/>
    <w:rsid w:val="00B77C71"/>
    <w:rsid w:val="00B975CD"/>
    <w:rsid w:val="00C0438B"/>
    <w:rsid w:val="00C31AC0"/>
    <w:rsid w:val="00C3261F"/>
    <w:rsid w:val="00C86633"/>
    <w:rsid w:val="00C9618B"/>
    <w:rsid w:val="00CD4DA1"/>
    <w:rsid w:val="00CF2A41"/>
    <w:rsid w:val="00CF4D18"/>
    <w:rsid w:val="00D01338"/>
    <w:rsid w:val="00D622B8"/>
    <w:rsid w:val="00D945F2"/>
    <w:rsid w:val="00DC3F66"/>
    <w:rsid w:val="00DE572A"/>
    <w:rsid w:val="00E21C40"/>
    <w:rsid w:val="00E86D88"/>
    <w:rsid w:val="00EC3ECF"/>
    <w:rsid w:val="00EC71BC"/>
    <w:rsid w:val="00ED259A"/>
    <w:rsid w:val="00EE73E9"/>
    <w:rsid w:val="00EF0B58"/>
    <w:rsid w:val="00EF3AF8"/>
    <w:rsid w:val="00EF3E07"/>
    <w:rsid w:val="00F23960"/>
    <w:rsid w:val="00F439FC"/>
    <w:rsid w:val="00F54A0F"/>
    <w:rsid w:val="00F779FD"/>
    <w:rsid w:val="00FA5386"/>
    <w:rsid w:val="00FB4D10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033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033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6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0BFD4-EF75-4680-A929-1463C30C8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2023-10-03T07:54:00Z</cp:lastPrinted>
  <dcterms:created xsi:type="dcterms:W3CDTF">2023-10-04T05:52:00Z</dcterms:created>
  <dcterms:modified xsi:type="dcterms:W3CDTF">2023-10-04T05:52:00Z</dcterms:modified>
</cp:coreProperties>
</file>